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6427b558f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GARBERG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GARBERG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fbf60487ae4cc8"/>
      <w:footerReference xmlns:r="http://schemas.openxmlformats.org/officeDocument/2006/relationships" w:type="default" r:id="R94521741d3e6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CAPITAL AS   ·   Org.nr 930 954 136   ·   Torborg Nedreaas' gate 20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fbf60487ae4cc8" /><Relationship Type="http://schemas.openxmlformats.org/officeDocument/2006/relationships/footer" Target="/word/footer1.xml" Id="R94521741d3e64104" /></Relationships>
</file>