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851104bb1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ODH2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ODH2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2808ee339469a"/>
      <w:footerReference xmlns:r="http://schemas.openxmlformats.org/officeDocument/2006/relationships" w:type="default" r:id="R9d9d3446c7ec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ODH2 AS   ·   Org.nr 930 956 090   ·   Jernbaneveien 28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ODH2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2808ee339469a" /><Relationship Type="http://schemas.openxmlformats.org/officeDocument/2006/relationships/footer" Target="/word/footer1.xml" Id="R9d9d3446c7ec4727" /></Relationships>
</file>