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754a55cf8948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LAUKVIK FISKEMOTTAK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LAUKVIK FISKEMOTTAK AS</w:t>
      </w:r>
    </w:p>
    <w:sectPr>
      <w:headerReference xmlns:r="http://schemas.openxmlformats.org/officeDocument/2006/relationships" w:type="default" r:id="R07684544dc404f7e"/>
      <w:footerReference xmlns:r="http://schemas.openxmlformats.org/officeDocument/2006/relationships" w:type="default" r:id="R680805c9e02a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LAUKVIK FISKEMOTTAK AS   ·   Org.nr 930 956 449   ·   H. Chr. Størmers gate 22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LAUKVIK FISKEMOTTAK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684544dc404f7e" /><Relationship Type="http://schemas.openxmlformats.org/officeDocument/2006/relationships/footer" Target="/word/footer1.xml" Id="R680805c9e02a412c" /></Relationships>
</file>