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7e92c8909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PROFF AS</w:t>
      </w:r>
    </w:p>
    <w:sectPr>
      <w:headerReference xmlns:r="http://schemas.openxmlformats.org/officeDocument/2006/relationships" w:type="default" r:id="R0495e6a05f9e48df"/>
      <w:footerReference xmlns:r="http://schemas.openxmlformats.org/officeDocument/2006/relationships" w:type="default" r:id="R9e36657b01cb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5e6a05f9e48df" /><Relationship Type="http://schemas.openxmlformats.org/officeDocument/2006/relationships/footer" Target="/word/footer1.xml" Id="R9e36657b01cb455b" /></Relationships>
</file>