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dfd2b73ce34c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CHILDREN OF MERCER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CHILDREN OF MERCER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674b82f6c1466f"/>
      <w:footerReference xmlns:r="http://schemas.openxmlformats.org/officeDocument/2006/relationships" w:type="default" r:id="R68a705ad5667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CHILDREN OF MERCER DA   ·   Org.nr 930 990 256   ·   Terneveien 20D   ·   4956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CHILDREN OF MERCER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74b82f6c1466f" /><Relationship Type="http://schemas.openxmlformats.org/officeDocument/2006/relationships/footer" Target="/word/footer1.xml" Id="R68a705ad56674bb8" /></Relationships>
</file>