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222c40f82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KASSIOPEIA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f13854f2cee94160"/>
      <w:footerReference xmlns:r="http://schemas.openxmlformats.org/officeDocument/2006/relationships" w:type="default" r:id="Rfa4bc36d6397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854f2cee94160" /><Relationship Type="http://schemas.openxmlformats.org/officeDocument/2006/relationships/footer" Target="/word/footer1.xml" Id="Rfa4bc36d63974095" /></Relationships>
</file>