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f403e514641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SPAREBANKBYGG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SPAREBANKBYGG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5812fe9eb5453b"/>
      <w:footerReference xmlns:r="http://schemas.openxmlformats.org/officeDocument/2006/relationships" w:type="default" r:id="R3f814121990849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SPAREBANKBYGG   ·   Org.nr 930 994 634   ·   8900 BRØNNØYSUND   ·   Tlf. 75020033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SPAREBANKBYGG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5812fe9eb5453b" /><Relationship Type="http://schemas.openxmlformats.org/officeDocument/2006/relationships/footer" Target="/word/footer1.xml" Id="R3f81412199084936" /></Relationships>
</file>