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f9e4fcf6d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b46a87bd04d68"/>
      <w:footerReference xmlns:r="http://schemas.openxmlformats.org/officeDocument/2006/relationships" w:type="default" r:id="R275700725933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ATEG AS   ·   Org.nr 931 024 337   ·   Feltspatveien 31   ·   1155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b46a87bd04d68" /><Relationship Type="http://schemas.openxmlformats.org/officeDocument/2006/relationships/footer" Target="/word/footer1.xml" Id="R2757007259334baa" /></Relationships>
</file>