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d1602c81c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TAURUS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TAURUS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c80f817964ad9"/>
      <w:footerReference xmlns:r="http://schemas.openxmlformats.org/officeDocument/2006/relationships" w:type="default" r:id="R07077fa609bf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TAURUS   ·   Org.nr 931 031 686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TAURUS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c80f817964ad9" /><Relationship Type="http://schemas.openxmlformats.org/officeDocument/2006/relationships/footer" Target="/word/footer1.xml" Id="R07077fa609bf412b" /></Relationships>
</file>