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362cd9e7b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GEILOLIA FJELLHYTTER AS</w:t>
      </w:r>
    </w:p>
    <w:sectPr>
      <w:headerReference xmlns:r="http://schemas.openxmlformats.org/officeDocument/2006/relationships" w:type="default" r:id="R74fddb956bd445e3"/>
      <w:footerReference xmlns:r="http://schemas.openxmlformats.org/officeDocument/2006/relationships" w:type="default" r:id="Rcb3fc9b16abe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GEILOLIA FJELLHYTTER AS   ·   Org.nr 931 060 430   ·   Gulleråsveien 63   ·   0779 OSLO   ·   evatine@fordoppa.no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GEILOLIA FJELLHYTTER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ddb956bd445e3" /><Relationship Type="http://schemas.openxmlformats.org/officeDocument/2006/relationships/footer" Target="/word/footer1.xml" Id="Rcb3fc9b16abe49a3" /></Relationships>
</file>