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9344bfde9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AGA HOTEL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AGA HOTEL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f56eded464d7b"/>
      <w:footerReference xmlns:r="http://schemas.openxmlformats.org/officeDocument/2006/relationships" w:type="default" r:id="R9d16f4650931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f56eded464d7b" /><Relationship Type="http://schemas.openxmlformats.org/officeDocument/2006/relationships/footer" Target="/word/footer1.xml" Id="R9d16f465093144f7" /></Relationships>
</file>