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42770b0c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328da6b23a08433e"/>
      <w:footerReference xmlns:r="http://schemas.openxmlformats.org/officeDocument/2006/relationships" w:type="default" r:id="Rc2c23a599ed6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da6b23a08433e" /><Relationship Type="http://schemas.openxmlformats.org/officeDocument/2006/relationships/footer" Target="/word/footer1.xml" Id="Rc2c23a599ed64bb2" /></Relationships>
</file>