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7cb1fc58c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MARICA SLORA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MARICA SLORA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dcbf5f1634172"/>
      <w:footerReference xmlns:r="http://schemas.openxmlformats.org/officeDocument/2006/relationships" w:type="default" r:id="R1317c35df49c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MARICA SLORA NILSEN AS   ·   Org.nr 931 106 953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MARICA SLORA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dcbf5f1634172" /><Relationship Type="http://schemas.openxmlformats.org/officeDocument/2006/relationships/footer" Target="/word/footer1.xml" Id="R1317c35df49c4b5c" /></Relationships>
</file>