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4f7633b1d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RAKETT INVEST AS</w:t>
      </w:r>
    </w:p>
    <w:sectPr>
      <w:headerReference xmlns:r="http://schemas.openxmlformats.org/officeDocument/2006/relationships" w:type="default" r:id="R983487077ab34e29"/>
      <w:footerReference xmlns:r="http://schemas.openxmlformats.org/officeDocument/2006/relationships" w:type="default" r:id="Rb384d89f313d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RAKETT INVEST AS   ·   Org.nr 931 119 281   ·   Åsveien 21C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RAKETT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487077ab34e29" /><Relationship Type="http://schemas.openxmlformats.org/officeDocument/2006/relationships/footer" Target="/word/footer1.xml" Id="Rb384d89f313d4c51" /></Relationships>
</file>