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edef66d5a043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Langevåg,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ANMERK AS</w:t>
      </w:r>
    </w:p>
    <w:sectPr>
      <w:headerReference xmlns:r="http://schemas.openxmlformats.org/officeDocument/2006/relationships" w:type="default" r:id="R1f7216e6eee9490e"/>
      <w:footerReference xmlns:r="http://schemas.openxmlformats.org/officeDocument/2006/relationships" w:type="default" r:id="Re3237f00814f48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ANMERK AS   ·   Org.nr 931 133 098   ·   Djupdalen 10   ·   6030 LANGEVÅG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ANMERK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7216e6eee9490e" /><Relationship Type="http://schemas.openxmlformats.org/officeDocument/2006/relationships/footer" Target="/word/footer1.xml" Id="Re3237f00814f4898" /></Relationships>
</file>