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8136417374e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587c0a864340c7"/>
      <w:footerReference xmlns:r="http://schemas.openxmlformats.org/officeDocument/2006/relationships" w:type="default" r:id="R0d3f72843a3f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URI REGNSKAP AS   ·   Org.nr 931 229 079   ·   Stalsbergveien 1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87c0a864340c7" /><Relationship Type="http://schemas.openxmlformats.org/officeDocument/2006/relationships/footer" Target="/word/footer1.xml" Id="R0d3f72843a3f4962" /></Relationships>
</file>