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8e8f07bc0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OPTIMA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 REGNSKAP AS</w:t>
      </w:r>
    </w:p>
    <w:sectPr>
      <w:headerReference xmlns:r="http://schemas.openxmlformats.org/officeDocument/2006/relationships" w:type="default" r:id="Reeed602b870d44e0"/>
      <w:footerReference xmlns:r="http://schemas.openxmlformats.org/officeDocument/2006/relationships" w:type="default" r:id="Rb4b1f0823677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 REGNSKAP AS   ·   Org.nr 931 231 871   ·   Bedriftsveien 6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d602b870d44e0" /><Relationship Type="http://schemas.openxmlformats.org/officeDocument/2006/relationships/footer" Target="/word/footer1.xml" Id="Rb4b1f082367742a0" /></Relationships>
</file>