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43d328fa8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ca022e56315f4bfc"/>
      <w:footerReference xmlns:r="http://schemas.openxmlformats.org/officeDocument/2006/relationships" w:type="default" r:id="R949ab4a06aed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22e56315f4bfc" /><Relationship Type="http://schemas.openxmlformats.org/officeDocument/2006/relationships/footer" Target="/word/footer1.xml" Id="R949ab4a06aed4843" /></Relationships>
</file>