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060d400a1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MORSTØL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MORSTØL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b77b886d44ee3"/>
      <w:footerReference xmlns:r="http://schemas.openxmlformats.org/officeDocument/2006/relationships" w:type="default" r:id="Rc9c67123cacd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MORSTØL HOLDING AS   ·   Org.nr 931 455 869   ·   Strandgata 16A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MORSTØL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b77b886d44ee3" /><Relationship Type="http://schemas.openxmlformats.org/officeDocument/2006/relationships/footer" Target="/word/footer1.xml" Id="Rc9c67123cacd49a8" /></Relationships>
</file>