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d3be6ef8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MORSTØL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MORSTØL HOLDING AS</w:t>
      </w:r>
    </w:p>
    <w:sectPr>
      <w:headerReference xmlns:r="http://schemas.openxmlformats.org/officeDocument/2006/relationships" w:type="default" r:id="Rfa357e8801e04838"/>
      <w:footerReference xmlns:r="http://schemas.openxmlformats.org/officeDocument/2006/relationships" w:type="default" r:id="R55c27acc3057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MORSTØL HOLDING AS   ·   Org.nr 931 455 869   ·   Strandgata 16A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7e8801e04838" /><Relationship Type="http://schemas.openxmlformats.org/officeDocument/2006/relationships/footer" Target="/word/footer1.xml" Id="R55c27acc305740e6" /></Relationships>
</file>