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495884fb5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8c5963c85435b"/>
      <w:footerReference xmlns:r="http://schemas.openxmlformats.org/officeDocument/2006/relationships" w:type="default" r:id="R0a263429ad13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NILSEN HOLDING AS   ·   Org.nr 931 473 697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8c5963c85435b" /><Relationship Type="http://schemas.openxmlformats.org/officeDocument/2006/relationships/footer" Target="/word/footer1.xml" Id="R0a263429ad1340eb" /></Relationships>
</file>