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5de3b3732f40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STILREN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STILREN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50e6d137544aeb"/>
      <w:footerReference xmlns:r="http://schemas.openxmlformats.org/officeDocument/2006/relationships" w:type="default" r:id="Rd6092a5e86e6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STILREN AS   ·   Org.nr 931 539 949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STILREN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0e6d137544aeb" /><Relationship Type="http://schemas.openxmlformats.org/officeDocument/2006/relationships/footer" Target="/word/footer1.xml" Id="Rd6092a5e86e64254" /></Relationships>
</file>