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3428d0b2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TINDE ØKONOMI AS.</w:t>
      </w:r>
    </w:p>
    <w:sectPr>
      <w:headerReference xmlns:r="http://schemas.openxmlformats.org/officeDocument/2006/relationships" w:type="default" r:id="Re557f8252cce4fe0"/>
      <w:footerReference xmlns:r="http://schemas.openxmlformats.org/officeDocument/2006/relationships" w:type="default" r:id="Rae5bfaabf7e0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f8252cce4fe0" /><Relationship Type="http://schemas.openxmlformats.org/officeDocument/2006/relationships/footer" Target="/word/footer1.xml" Id="Rae5bfaabf7e04e56" /></Relationships>
</file>