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4799408cc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ELLINGVÅG OG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d26be29fddff4ca5"/>
      <w:footerReference xmlns:r="http://schemas.openxmlformats.org/officeDocument/2006/relationships" w:type="default" r:id="R7fba52c70e53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be29fddff4ca5" /><Relationship Type="http://schemas.openxmlformats.org/officeDocument/2006/relationships/footer" Target="/word/footer1.xml" Id="R7fba52c70e534cc6" /></Relationships>
</file>