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ddaa7f805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3f6989a7a8c046da"/>
      <w:footerReference xmlns:r="http://schemas.openxmlformats.org/officeDocument/2006/relationships" w:type="default" r:id="Rf02976a65285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989a7a8c046da" /><Relationship Type="http://schemas.openxmlformats.org/officeDocument/2006/relationships/footer" Target="/word/footer1.xml" Id="Rf02976a65285481c" /></Relationships>
</file>