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44b157f6c84d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FRAM ØKONOMI OSLO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FRAM ØKONOMI OSLO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dc84facbea4f74"/>
      <w:footerReference xmlns:r="http://schemas.openxmlformats.org/officeDocument/2006/relationships" w:type="default" r:id="R8178ca79051b47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FRAM ØKONOMI OSLO AS   ·   Org.nr 931 740 296   ·   Nydalsveien 15C   ·   0484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FRAM ØKONOMI OSLO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dc84facbea4f74" /><Relationship Type="http://schemas.openxmlformats.org/officeDocument/2006/relationships/footer" Target="/word/footer1.xml" Id="R8178ca79051b4715" /></Relationships>
</file>