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4765d5298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 BYGGRUPPEN AS</w:t>
      </w:r>
    </w:p>
    <w:sectPr>
      <w:headerReference xmlns:r="http://schemas.openxmlformats.org/officeDocument/2006/relationships" w:type="default" r:id="R19a1b1535a544787"/>
      <w:footerReference xmlns:r="http://schemas.openxmlformats.org/officeDocument/2006/relationships" w:type="default" r:id="R2a41d476b1a1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 BYGGRUPPEN AS   ·   Org.nr 931 757 482   ·   Grinibråten 44A   ·   1339 VØYENENGA   ·   enebyggruppeas@gmail.com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 BYGGRUPPEN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1b1535a544787" /><Relationship Type="http://schemas.openxmlformats.org/officeDocument/2006/relationships/footer" Target="/word/footer1.xml" Id="R2a41d476b1a14a13" /></Relationships>
</file>