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755df42e3f42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Raufoss,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BEKKEMELLEM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BEKKEMELLEM DRIFT AS</w:t>
      </w:r>
    </w:p>
    <w:sectPr>
      <w:headerReference xmlns:r="http://schemas.openxmlformats.org/officeDocument/2006/relationships" w:type="default" r:id="R03d73ab3081e4e38"/>
      <w:footerReference xmlns:r="http://schemas.openxmlformats.org/officeDocument/2006/relationships" w:type="default" r:id="R437ba964b6c448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BEKKEMELLEM DRIFT AS   ·   Org.nr 931 763 431   ·   c/o Kristoffer Bekkemellem, Snøggvegen 6A   ·   2834 RAUFOSS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BEKKEMELLEM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73ab3081e4e38" /><Relationship Type="http://schemas.openxmlformats.org/officeDocument/2006/relationships/footer" Target="/word/footer1.xml" Id="R437ba964b6c44821" /></Relationships>
</file>