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8d8cb080641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 REVISJON AS</w:t>
      </w:r>
    </w:p>
    <w:sectPr>
      <w:headerReference xmlns:r="http://schemas.openxmlformats.org/officeDocument/2006/relationships" w:type="default" r:id="R0808ae667b61410d"/>
      <w:footerReference xmlns:r="http://schemas.openxmlformats.org/officeDocument/2006/relationships" w:type="default" r:id="Reb7c65a41b75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REVISJON AS   ·   Org.nr 931 776 207   ·   Kråkerøyveien 2B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8ae667b61410d" /><Relationship Type="http://schemas.openxmlformats.org/officeDocument/2006/relationships/footer" Target="/word/footer1.xml" Id="Reb7c65a41b7547e6" /></Relationships>
</file>