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f095739fd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JAPUNDZIC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JAPUNDZIC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2549465954f5b"/>
      <w:footerReference xmlns:r="http://schemas.openxmlformats.org/officeDocument/2006/relationships" w:type="default" r:id="R24ca73ca9bd0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2549465954f5b" /><Relationship Type="http://schemas.openxmlformats.org/officeDocument/2006/relationships/footer" Target="/word/footer1.xml" Id="R24ca73ca9bd04f2b" /></Relationships>
</file>