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18a44c5f0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 SERVICE AS</w:t>
      </w:r>
    </w:p>
    <w:sectPr>
      <w:headerReference xmlns:r="http://schemas.openxmlformats.org/officeDocument/2006/relationships" w:type="default" r:id="R45c8477af8f1444f"/>
      <w:footerReference xmlns:r="http://schemas.openxmlformats.org/officeDocument/2006/relationships" w:type="default" r:id="Rb283decddf92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 SERVICE AS   ·   Org.nr 931 840 363   ·   Vestre Solhellinga 6B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8477af8f1444f" /><Relationship Type="http://schemas.openxmlformats.org/officeDocument/2006/relationships/footer" Target="/word/footer1.xml" Id="Rb283decddf924f21" /></Relationships>
</file>