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ab8dcff09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 BASS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51b74a9106224f0d"/>
      <w:footerReference xmlns:r="http://schemas.openxmlformats.org/officeDocument/2006/relationships" w:type="default" r:id="R7d4eb090f6a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74a9106224f0d" /><Relationship Type="http://schemas.openxmlformats.org/officeDocument/2006/relationships/footer" Target="/word/footer1.xml" Id="R7d4eb090f6ad4a53" /></Relationships>
</file>