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3e6151f7e743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ALI ALIZI</w:t>
      </w:r>
    </w:p>
    <w:sectPr>
      <w:headerReference xmlns:r="http://schemas.openxmlformats.org/officeDocument/2006/relationships" w:type="default" r:id="Rcbc3e3bae52741c1"/>
      <w:footerReference xmlns:r="http://schemas.openxmlformats.org/officeDocument/2006/relationships" w:type="default" r:id="Re3773a10e28b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 ALIZI   ·   Org.nr 931 875 310   ·   Fredrik Selmers vei 2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 ALIZI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c3e3bae52741c1" /><Relationship Type="http://schemas.openxmlformats.org/officeDocument/2006/relationships/footer" Target="/word/footer1.xml" Id="Re3773a10e28b4bb9" /></Relationships>
</file>