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4c8e7fea3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788a7250285d4a21"/>
      <w:footerReference xmlns:r="http://schemas.openxmlformats.org/officeDocument/2006/relationships" w:type="default" r:id="R107d7e98afb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7250285d4a21" /><Relationship Type="http://schemas.openxmlformats.org/officeDocument/2006/relationships/footer" Target="/word/footer1.xml" Id="R107d7e98afb343d6" /></Relationships>
</file>