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abf99af0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OSLO FLIS&amp;MALER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OSLO FLIS&amp;MALER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710b5458c4973"/>
      <w:footerReference xmlns:r="http://schemas.openxmlformats.org/officeDocument/2006/relationships" w:type="default" r:id="R764e9e76250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OSLO FLIS&amp;MALER AS   ·   Org.nr 931 908 111   ·   Gamle Enebakkvei 121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OSLO FLIS&amp;MALER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710b5458c4973" /><Relationship Type="http://schemas.openxmlformats.org/officeDocument/2006/relationships/footer" Target="/word/footer1.xml" Id="R764e9e7625044c08" /></Relationships>
</file>