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c99ee385e4a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HØITOMT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HØITOMT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7590fdc68c4ae0"/>
      <w:footerReference xmlns:r="http://schemas.openxmlformats.org/officeDocument/2006/relationships" w:type="default" r:id="R590764be918b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HØITOMT INVEST AS   ·   Org.nr 931 960 121   ·   Stensrudlia 18   ·   1815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HØITOMT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590fdc68c4ae0" /><Relationship Type="http://schemas.openxmlformats.org/officeDocument/2006/relationships/footer" Target="/word/footer1.xml" Id="R590764be918b4c84" /></Relationships>
</file>