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3ab15a153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KASIMA INVEST AS</w:t>
      </w:r>
    </w:p>
    <w:sectPr>
      <w:headerReference xmlns:r="http://schemas.openxmlformats.org/officeDocument/2006/relationships" w:type="default" r:id="Re1df5663978b4145"/>
      <w:footerReference xmlns:r="http://schemas.openxmlformats.org/officeDocument/2006/relationships" w:type="default" r:id="R9a518f355164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KASIMA INVEST AS   ·   Org.nr 931 986 074   ·   Vestbrynet 31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f5663978b4145" /><Relationship Type="http://schemas.openxmlformats.org/officeDocument/2006/relationships/footer" Target="/word/footer1.xml" Id="R9a518f3551644ade" /></Relationships>
</file>