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11cb79139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GEAS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GEAS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7faab9a5f42fa"/>
      <w:footerReference xmlns:r="http://schemas.openxmlformats.org/officeDocument/2006/relationships" w:type="default" r:id="R77c1e6dbfe71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GEAS AS   ·   Org.nr 932 014 513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GEAS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7faab9a5f42fa" /><Relationship Type="http://schemas.openxmlformats.org/officeDocument/2006/relationships/footer" Target="/word/footer1.xml" Id="R77c1e6dbfe714959" /></Relationships>
</file>