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a6e5b99b1e4a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B&amp;W ANLEGG AS</w:t>
      </w:r>
    </w:p>
    <w:sectPr>
      <w:headerReference xmlns:r="http://schemas.openxmlformats.org/officeDocument/2006/relationships" w:type="default" r:id="R55f9a66d2584453c"/>
      <w:footerReference xmlns:r="http://schemas.openxmlformats.org/officeDocument/2006/relationships" w:type="default" r:id="R7082412fe7cf4f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B&amp;W ANLEGG AS   ·   Org.nr 932 034 972   ·   St Olavs gate 169   ·   9407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B&amp;W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f9a66d2584453c" /><Relationship Type="http://schemas.openxmlformats.org/officeDocument/2006/relationships/footer" Target="/word/footer1.xml" Id="R7082412fe7cf4f2b" /></Relationships>
</file>