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78538cd876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LOAN DIEU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LOAN DIEU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dd945a6c96475a"/>
      <w:footerReference xmlns:r="http://schemas.openxmlformats.org/officeDocument/2006/relationships" w:type="default" r:id="Rf4a3ad1aac434f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LOAN DIEU HOLDING AS   ·   Org.nr 932 079 445   ·   Skårersletta 1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LOAN DIEU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dd945a6c96475a" /><Relationship Type="http://schemas.openxmlformats.org/officeDocument/2006/relationships/footer" Target="/word/footer1.xml" Id="Rf4a3ad1aac434fae" /></Relationships>
</file>