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6efb27a7b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KOFFOR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KOFFOR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22d76ba9448ab"/>
      <w:footerReference xmlns:r="http://schemas.openxmlformats.org/officeDocument/2006/relationships" w:type="default" r:id="R5e63c154a4ab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KOFFOR HOLDING AS   ·   Org.nr 932 094 584   ·   Fjellvegen 37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KOFFOR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22d76ba9448ab" /><Relationship Type="http://schemas.openxmlformats.org/officeDocument/2006/relationships/footer" Target="/word/footer1.xml" Id="R5e63c154a4ab4152" /></Relationships>
</file>