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cb64578c9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43bed51e1fa7425f"/>
      <w:footerReference xmlns:r="http://schemas.openxmlformats.org/officeDocument/2006/relationships" w:type="default" r:id="Reeeea21321cc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ed51e1fa7425f" /><Relationship Type="http://schemas.openxmlformats.org/officeDocument/2006/relationships/footer" Target="/word/footer1.xml" Id="Reeeea21321cc4fa1" /></Relationships>
</file>