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12be57839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ARAMA LOGISTIKK</w:t>
      </w:r>
    </w:p>
    <w:sectPr>
      <w:headerReference xmlns:r="http://schemas.openxmlformats.org/officeDocument/2006/relationships" w:type="default" r:id="R60fde30547914648"/>
      <w:footerReference xmlns:r="http://schemas.openxmlformats.org/officeDocument/2006/relationships" w:type="default" r:id="R90dd7d966ac3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ARAMA LOGISTIKK   ·   Org.nr 932 259 095   ·   Langliveien 146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ARAMA LOGISTIKK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de30547914648" /><Relationship Type="http://schemas.openxmlformats.org/officeDocument/2006/relationships/footer" Target="/word/footer1.xml" Id="R90dd7d966ac34a2d" /></Relationships>
</file>