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f6d696e0b4b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Kongsfjord,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 TROMSØ 3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 TROMSØ 3 AS</w:t>
      </w:r>
    </w:p>
    <w:sectPr>
      <w:headerReference xmlns:r="http://schemas.openxmlformats.org/officeDocument/2006/relationships" w:type="default" r:id="Rb0d052f60d9441dd"/>
      <w:footerReference xmlns:r="http://schemas.openxmlformats.org/officeDocument/2006/relationships" w:type="default" r:id="Rc2d44a03bc7c46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 TROMSØ 3 AS   ·   Org.nr 932 297 213   ·   Kirkeveien 6   ·   9982 KONGSFJORD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 TROMSØ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d052f60d9441dd" /><Relationship Type="http://schemas.openxmlformats.org/officeDocument/2006/relationships/footer" Target="/word/footer1.xml" Id="Rc2d44a03bc7c4606" /></Relationships>
</file>