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671676fcd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KFE INVEST AS</w:t>
      </w:r>
    </w:p>
    <w:sectPr>
      <w:headerReference xmlns:r="http://schemas.openxmlformats.org/officeDocument/2006/relationships" w:type="default" r:id="R11922f84a7924684"/>
      <w:footerReference xmlns:r="http://schemas.openxmlformats.org/officeDocument/2006/relationships" w:type="default" r:id="Re28e6664e33c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KFE INVEST AS   ·   Org.nr 932 315 440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2f84a7924684" /><Relationship Type="http://schemas.openxmlformats.org/officeDocument/2006/relationships/footer" Target="/word/footer1.xml" Id="Re28e6664e33c4ce8" /></Relationships>
</file>