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fe4e61ca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GJERDE BUSSREISER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BUSSREISER</w:t>
      </w:r>
    </w:p>
    <w:sectPr>
      <w:headerReference xmlns:r="http://schemas.openxmlformats.org/officeDocument/2006/relationships" w:type="default" r:id="Rc8c0c7f776284c3c"/>
      <w:footerReference xmlns:r="http://schemas.openxmlformats.org/officeDocument/2006/relationships" w:type="default" r:id="Rffc9e9bffce0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BUSSREISER   ·   Org.nr 932 346 370   ·   Solbakken 31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BUSSREISER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0c7f776284c3c" /><Relationship Type="http://schemas.openxmlformats.org/officeDocument/2006/relationships/footer" Target="/word/footer1.xml" Id="Rffc9e9bffce0467e" /></Relationships>
</file>