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643f44530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0f1edb27d40e4"/>
      <w:footerReference xmlns:r="http://schemas.openxmlformats.org/officeDocument/2006/relationships" w:type="default" r:id="Rd207bb1a5e42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 BYGG AS   ·   Org.nr 932 370 085   ·   Hilton 46D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0f1edb27d40e4" /><Relationship Type="http://schemas.openxmlformats.org/officeDocument/2006/relationships/footer" Target="/word/footer1.xml" Id="Rd207bb1a5e4245db" /></Relationships>
</file>