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9d70205d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FOLLUM BILUTLEIE AS</w:t>
      </w:r>
    </w:p>
    <w:sectPr>
      <w:headerReference xmlns:r="http://schemas.openxmlformats.org/officeDocument/2006/relationships" w:type="default" r:id="R43c2ee6d5ec745e4"/>
      <w:footerReference xmlns:r="http://schemas.openxmlformats.org/officeDocument/2006/relationships" w:type="default" r:id="R851c61f7610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ee6d5ec745e4" /><Relationship Type="http://schemas.openxmlformats.org/officeDocument/2006/relationships/footer" Target="/word/footer1.xml" Id="R851c61f7610f4aed" /></Relationships>
</file>