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d632d16c1542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SUNDMAN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SUNDMAN AS</w:t>
      </w:r>
    </w:p>
    <w:sectPr>
      <w:headerReference xmlns:r="http://schemas.openxmlformats.org/officeDocument/2006/relationships" w:type="default" r:id="R32811604ca634012"/>
      <w:footerReference xmlns:r="http://schemas.openxmlformats.org/officeDocument/2006/relationships" w:type="default" r:id="R129f0a5c150644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SUNDMAN AS   ·   Org.nr 932 393 913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SUNDMAN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811604ca634012" /><Relationship Type="http://schemas.openxmlformats.org/officeDocument/2006/relationships/footer" Target="/word/footer1.xml" Id="R129f0a5c1506440c" /></Relationships>
</file>