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113575ef3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HOPMARK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HOPMARK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c576467c44109"/>
      <w:footerReference xmlns:r="http://schemas.openxmlformats.org/officeDocument/2006/relationships" w:type="default" r:id="R56384cefb8d5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HOPMARK FISK AS   ·   Org.nr 932 397 528   ·   Vikan industriområde 98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HOPMARK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c576467c44109" /><Relationship Type="http://schemas.openxmlformats.org/officeDocument/2006/relationships/footer" Target="/word/footer1.xml" Id="R56384cefb8d544a2" /></Relationships>
</file>